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A0FF9" w14:textId="2B13B849" w:rsidR="009B641C" w:rsidRPr="00C77D6C" w:rsidRDefault="00C77D6C" w:rsidP="009B641C">
      <w:pPr>
        <w:spacing w:line="256" w:lineRule="auto"/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</w:pPr>
      <w:r w:rsidRPr="00C77D6C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de-DE" w:eastAsia="en-GB"/>
        </w:rPr>
        <w:t>Erklärung</w:t>
      </w:r>
      <w:r w:rsidR="009B641C" w:rsidRPr="00C77D6C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de-DE" w:eastAsia="en-GB"/>
        </w:rPr>
        <w:t xml:space="preserve"> FAQs (</w:t>
      </w:r>
      <w:r w:rsidRPr="00C77D6C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de-DE" w:eastAsia="en-GB"/>
        </w:rPr>
        <w:t>Häufig gestellte Fragen</w:t>
      </w:r>
      <w:r w:rsidR="009B641C" w:rsidRPr="00C77D6C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de-DE" w:eastAsia="en-GB"/>
        </w:rPr>
        <w:t xml:space="preserve">) </w:t>
      </w:r>
    </w:p>
    <w:p w14:paraId="0052B11A" w14:textId="77777777" w:rsidR="00C6138A" w:rsidRDefault="00C6138A" w:rsidP="009B641C">
      <w:pPr>
        <w:spacing w:line="256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de-DE" w:eastAsia="en-GB"/>
        </w:rPr>
      </w:pPr>
    </w:p>
    <w:p w14:paraId="02938852" w14:textId="74FF46F9" w:rsidR="009B641C" w:rsidRPr="00C77D6C" w:rsidRDefault="00C77D6C" w:rsidP="009B641C">
      <w:pPr>
        <w:spacing w:line="256" w:lineRule="auto"/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</w:pPr>
      <w:r w:rsidRPr="00C77D6C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de-DE" w:eastAsia="en-GB"/>
        </w:rPr>
        <w:t>Die Erklärung löscht Transmensch</w:t>
      </w: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de-DE" w:eastAsia="en-GB"/>
        </w:rPr>
        <w:t>en aus</w:t>
      </w:r>
      <w:r w:rsidR="009B641C" w:rsidRPr="00C77D6C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de-DE" w:eastAsia="en-GB"/>
        </w:rPr>
        <w:t>:</w:t>
      </w:r>
    </w:p>
    <w:p w14:paraId="4F4D3361" w14:textId="0BCFD952" w:rsidR="00C77D6C" w:rsidRPr="00C77D6C" w:rsidRDefault="00C77D6C" w:rsidP="009B641C">
      <w:pPr>
        <w:spacing w:line="256" w:lineRule="auto"/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</w:pPr>
      <w:r w:rsidRPr="00C77D6C"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t xml:space="preserve">Die </w:t>
      </w:r>
      <w:r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t xml:space="preserve">geschlechtsbedingten </w:t>
      </w:r>
      <w:r w:rsidRPr="00C77D6C"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t>Menschenrechte von Frauen</w:t>
      </w:r>
      <w:r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t xml:space="preserve"> können niemanden ‚auslöschen‘.</w:t>
      </w:r>
    </w:p>
    <w:p w14:paraId="118C582A" w14:textId="77777777" w:rsidR="009B641C" w:rsidRPr="009B641C" w:rsidRDefault="009B641C" w:rsidP="009B641C">
      <w:pPr>
        <w:spacing w:line="256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9B641C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 </w:t>
      </w:r>
    </w:p>
    <w:p w14:paraId="501F0C50" w14:textId="46550237" w:rsidR="009B641C" w:rsidRPr="00C77D6C" w:rsidRDefault="009B641C" w:rsidP="009B641C">
      <w:pPr>
        <w:spacing w:line="256" w:lineRule="auto"/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</w:pPr>
      <w:r w:rsidRPr="00C77D6C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de-DE" w:eastAsia="en-GB"/>
        </w:rPr>
        <w:t>WHRC/</w:t>
      </w:r>
      <w:r w:rsidR="001A42C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de-DE" w:eastAsia="en-GB"/>
        </w:rPr>
        <w:t>D</w:t>
      </w:r>
      <w:r w:rsidR="00C77D6C" w:rsidRPr="00C77D6C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de-DE" w:eastAsia="en-GB"/>
        </w:rPr>
        <w:t>ie Erklärung</w:t>
      </w:r>
      <w:r w:rsidRPr="00C77D6C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de-DE" w:eastAsia="en-GB"/>
        </w:rPr>
        <w:t xml:space="preserve"> </w:t>
      </w:r>
      <w:r w:rsidR="00C77D6C" w:rsidRPr="00C77D6C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de-DE" w:eastAsia="en-GB"/>
        </w:rPr>
        <w:t>meint, dass Transmenschen nicht existier</w:t>
      </w:r>
      <w:r w:rsidR="00C77D6C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de-DE" w:eastAsia="en-GB"/>
        </w:rPr>
        <w:t>en sollten</w:t>
      </w:r>
      <w:r w:rsidRPr="00C77D6C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de-DE" w:eastAsia="en-GB"/>
        </w:rPr>
        <w:t>:</w:t>
      </w:r>
    </w:p>
    <w:p w14:paraId="522836B9" w14:textId="735D478C" w:rsidR="009B641C" w:rsidRPr="00C77D6C" w:rsidRDefault="00C77D6C" w:rsidP="009B641C">
      <w:pPr>
        <w:spacing w:line="256" w:lineRule="auto"/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</w:pPr>
      <w:r w:rsidRPr="00C77D6C"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t>Die Erklärung argumentiert, dass Männ</w:t>
      </w:r>
      <w:r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t xml:space="preserve">er mit einer weiblichen Genderidentität </w:t>
      </w:r>
      <w:r w:rsidR="001A42C4"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t xml:space="preserve">im Kontext von Menschenrechten </w:t>
      </w:r>
      <w:r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t xml:space="preserve">nicht in </w:t>
      </w:r>
      <w:r w:rsidR="001A42C4"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t>die</w:t>
      </w:r>
      <w:r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t xml:space="preserve"> Kategorie der Frau </w:t>
      </w:r>
      <w:r w:rsidR="001A42C4"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t>aufgenommen</w:t>
      </w:r>
      <w:r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t xml:space="preserve"> werden sollten. Z</w:t>
      </w:r>
      <w:r w:rsidRPr="00C77D6C"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t>u behaupten, dass die</w:t>
      </w:r>
      <w:r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t>s bewirke</w:t>
      </w:r>
      <w:r w:rsidRPr="00C77D6C"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t xml:space="preserve">, dass </w:t>
      </w:r>
      <w:r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t xml:space="preserve">jemand </w:t>
      </w:r>
      <w:r w:rsidRPr="00C77D6C"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t>nicht mehr</w:t>
      </w:r>
      <w:r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t xml:space="preserve"> existieren dürfe, ist </w:t>
      </w:r>
      <w:r w:rsidRPr="00C77D6C"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t>eine unangemessene Übertreibung</w:t>
      </w:r>
      <w:r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t>.</w:t>
      </w:r>
    </w:p>
    <w:p w14:paraId="1E58ECF6" w14:textId="2D71DAAC" w:rsidR="009B641C" w:rsidRPr="00C77D6C" w:rsidRDefault="009B641C" w:rsidP="009B641C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  <w:r w:rsidRPr="00C77D6C"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t> </w:t>
      </w:r>
    </w:p>
    <w:p w14:paraId="54876292" w14:textId="4CCB7614" w:rsidR="009B641C" w:rsidRPr="00C77D6C" w:rsidRDefault="00C77D6C" w:rsidP="009B641C">
      <w:pPr>
        <w:spacing w:line="256" w:lineRule="auto"/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</w:pPr>
      <w:r w:rsidRPr="00C77D6C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de-DE" w:eastAsia="en-GB"/>
        </w:rPr>
        <w:t>Es gibt keinen Konflikt zwischen Frauenrechten und Tr</w:t>
      </w: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de-DE" w:eastAsia="en-GB"/>
        </w:rPr>
        <w:t>ansrechten</w:t>
      </w:r>
      <w:r w:rsidR="009B641C" w:rsidRPr="00C77D6C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de-DE" w:eastAsia="en-GB"/>
        </w:rPr>
        <w:t>:</w:t>
      </w:r>
    </w:p>
    <w:p w14:paraId="7913B06D" w14:textId="2B645F44" w:rsidR="00C77D6C" w:rsidRPr="00C77D6C" w:rsidRDefault="00C77D6C" w:rsidP="009B641C">
      <w:pPr>
        <w:spacing w:line="256" w:lineRule="auto"/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</w:pPr>
      <w:r w:rsidRPr="00C77D6C"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t xml:space="preserve">Die Erklärung sagt sehr deutlich, dass es einen Konflikt gibt </w:t>
      </w:r>
      <w:r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t xml:space="preserve">und gibt viele Beispiele, bei denen dies der Fall ist, wie z.B. </w:t>
      </w:r>
      <w:r w:rsidR="00C6138A"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t>gewalttätige Sexualstraftäter in Frauengefängnisse unterzubringen und der Einschluss von Männern in Sportwettkämpfe</w:t>
      </w:r>
      <w:r w:rsidR="00963FBB"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t>n</w:t>
      </w:r>
      <w:r w:rsidR="00C6138A"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t xml:space="preserve"> von Frauen. </w:t>
      </w:r>
    </w:p>
    <w:p w14:paraId="10B74EC3" w14:textId="77777777" w:rsidR="009B641C" w:rsidRPr="007B24B4" w:rsidRDefault="009B641C" w:rsidP="009B641C">
      <w:pPr>
        <w:spacing w:line="256" w:lineRule="auto"/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</w:pPr>
      <w:r w:rsidRPr="007B24B4"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t> </w:t>
      </w:r>
    </w:p>
    <w:p w14:paraId="6355569F" w14:textId="56E7D1A9" w:rsidR="009B641C" w:rsidRPr="00C6138A" w:rsidRDefault="00C6138A" w:rsidP="009B641C">
      <w:pPr>
        <w:spacing w:line="256" w:lineRule="auto"/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</w:pPr>
      <w:r w:rsidRPr="00C6138A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de-DE" w:eastAsia="en-GB"/>
        </w:rPr>
        <w:t>Die Erklärung konzentriert sich nur auf die Stigmatisier</w:t>
      </w: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de-DE" w:eastAsia="en-GB"/>
        </w:rPr>
        <w:t>ung von Transmenschen/darauf ihre Rechte abzuschaffen</w:t>
      </w:r>
      <w:r w:rsidR="009B641C" w:rsidRPr="00C6138A"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t>:</w:t>
      </w:r>
    </w:p>
    <w:p w14:paraId="37FEDD22" w14:textId="2CC7D740" w:rsidR="00C6138A" w:rsidRPr="00C6138A" w:rsidRDefault="00C6138A" w:rsidP="009B641C">
      <w:pPr>
        <w:spacing w:line="256" w:lineRule="auto"/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</w:pPr>
      <w:r w:rsidRPr="00C6138A"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t>Die Erklärung argumentiert, dass M</w:t>
      </w:r>
      <w:r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t xml:space="preserve">änner mit einer weiblichen Genderidentität im Kontext der Menschenrechte von Frauen nicht in die Kategorie Frauen eingeschlossen werden sollten. </w:t>
      </w:r>
      <w:r w:rsidRPr="00C6138A"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t>Es ist unangemessen, zu behaupten, dass die Förderung von F</w:t>
      </w:r>
      <w:r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t>rauenrechten jegliche Gruppe von Männern ‚stigmatisiert‘ oder ihnen Rechte nimmt.</w:t>
      </w:r>
    </w:p>
    <w:p w14:paraId="11B483D8" w14:textId="77777777" w:rsidR="009B641C" w:rsidRPr="00C6138A" w:rsidRDefault="009B641C" w:rsidP="009B641C">
      <w:pPr>
        <w:spacing w:line="256" w:lineRule="auto"/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</w:pPr>
      <w:r w:rsidRPr="00C6138A"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t> </w:t>
      </w:r>
    </w:p>
    <w:p w14:paraId="5532B622" w14:textId="5B5A44D7" w:rsidR="009B641C" w:rsidRPr="00C6138A" w:rsidRDefault="009B641C" w:rsidP="009B641C">
      <w:pPr>
        <w:spacing w:line="256" w:lineRule="auto"/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</w:pPr>
      <w:r w:rsidRPr="00C6138A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de-DE" w:eastAsia="en-GB"/>
        </w:rPr>
        <w:t>WHRC/</w:t>
      </w:r>
      <w:r w:rsidR="00D169A7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de-DE" w:eastAsia="en-GB"/>
        </w:rPr>
        <w:t>D</w:t>
      </w:r>
      <w:r w:rsidR="00C6138A" w:rsidRPr="00C6138A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de-DE" w:eastAsia="en-GB"/>
        </w:rPr>
        <w:t>ie Erklärung ist anti-trans/transphob:</w:t>
      </w:r>
    </w:p>
    <w:p w14:paraId="6442A7EE" w14:textId="55AF717E" w:rsidR="00C6138A" w:rsidRPr="00C6138A" w:rsidRDefault="00C6138A" w:rsidP="009B641C">
      <w:pPr>
        <w:spacing w:line="256" w:lineRule="auto"/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</w:pPr>
      <w:r w:rsidRPr="00C6138A"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t>Die Erklärung beinhaltet keinerlei Beleidigungen gegenüber Männern mit weiblichen Genderidentitäten</w:t>
      </w:r>
      <w:r w:rsidR="00FD1532"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t>,</w:t>
      </w:r>
      <w:r w:rsidRPr="00C6138A"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t xml:space="preserve"> </w:t>
      </w:r>
      <w:r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t>außer</w:t>
      </w:r>
      <w:r w:rsidR="00FD1532"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t>,</w:t>
      </w:r>
      <w:r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t xml:space="preserve"> zu sagen, dass sie in Bezug auf Menschenrechte nicht in der Kategorie Frauen aufgenommen werden können, ohne die Frauenrechte zu bedrohen. </w:t>
      </w:r>
      <w:r w:rsidRPr="00C6138A"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t>Dies führt womöglich dazu, dass sich diese Männer unwohl fühlen, aber es ist nicht ‘</w:t>
      </w:r>
      <w:r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t>transphob‘.</w:t>
      </w:r>
    </w:p>
    <w:p w14:paraId="384CA9A4" w14:textId="77777777" w:rsidR="009B641C" w:rsidRPr="009B641C" w:rsidRDefault="009B641C" w:rsidP="009B641C">
      <w:pPr>
        <w:spacing w:line="256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9B641C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 </w:t>
      </w:r>
    </w:p>
    <w:p w14:paraId="4E9ACE56" w14:textId="50ADD936" w:rsidR="009B641C" w:rsidRPr="00C6138A" w:rsidRDefault="00C6138A" w:rsidP="009B641C">
      <w:pPr>
        <w:spacing w:line="256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de-DE" w:eastAsia="en-GB"/>
        </w:rPr>
      </w:pPr>
      <w:r w:rsidRPr="00C6138A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de-DE" w:eastAsia="en-GB"/>
        </w:rPr>
        <w:t xml:space="preserve">Die </w:t>
      </w:r>
      <w:r w:rsidR="009B641C" w:rsidRPr="00C6138A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de-DE" w:eastAsia="en-GB"/>
        </w:rPr>
        <w:t xml:space="preserve">WHRC </w:t>
      </w:r>
      <w:r w:rsidRPr="00C6138A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de-DE" w:eastAsia="en-GB"/>
        </w:rPr>
        <w:t>bezeichnet Transmenschen als Parasiten</w:t>
      </w:r>
      <w:r w:rsidR="009B641C" w:rsidRPr="00C6138A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de-DE" w:eastAsia="en-GB"/>
        </w:rPr>
        <w:t>:</w:t>
      </w:r>
    </w:p>
    <w:p w14:paraId="667DAB36" w14:textId="3436035C" w:rsidR="009B641C" w:rsidRPr="00356347" w:rsidRDefault="00356347" w:rsidP="009B641C">
      <w:pPr>
        <w:spacing w:line="256" w:lineRule="auto"/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</w:pPr>
      <w:r w:rsidRPr="00356347"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t>Dieses Wort erscheint nicht in der Erklärung oder eine</w:t>
      </w:r>
      <w:r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t>r anderen Publikation der WHRC.</w:t>
      </w:r>
    </w:p>
    <w:p w14:paraId="1BE49807" w14:textId="77777777" w:rsidR="001A42C4" w:rsidRDefault="009B641C" w:rsidP="009B641C">
      <w:pPr>
        <w:spacing w:line="256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de-DE" w:eastAsia="en-GB"/>
        </w:rPr>
      </w:pPr>
      <w:r w:rsidRPr="00356347"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br/>
      </w:r>
    </w:p>
    <w:p w14:paraId="10B7B605" w14:textId="77777777" w:rsidR="001A42C4" w:rsidRDefault="001A42C4" w:rsidP="009B641C">
      <w:pPr>
        <w:spacing w:line="256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de-DE" w:eastAsia="en-GB"/>
        </w:rPr>
      </w:pPr>
    </w:p>
    <w:p w14:paraId="3D4803C4" w14:textId="2BA915D7" w:rsidR="009B641C" w:rsidRPr="00356347" w:rsidRDefault="00356347" w:rsidP="009B641C">
      <w:pPr>
        <w:spacing w:line="256" w:lineRule="auto"/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</w:pPr>
      <w:r w:rsidRPr="00356347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de-DE" w:eastAsia="en-GB"/>
        </w:rPr>
        <w:lastRenderedPageBreak/>
        <w:t>Die Erklärung nimmt Transmenschen ihre Rechte</w:t>
      </w:r>
      <w:r w:rsidR="009B641C" w:rsidRPr="00356347"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t>:</w:t>
      </w:r>
    </w:p>
    <w:p w14:paraId="5428FA8F" w14:textId="5E0ADAF1" w:rsidR="00356347" w:rsidRDefault="00356347" w:rsidP="009B641C">
      <w:pPr>
        <w:spacing w:line="256" w:lineRule="auto"/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t>Siehe oben. Die Erklärung argumentiert, dass Männer mit einer weiblichen Genderidentität i</w:t>
      </w:r>
      <w:r w:rsidR="005A751F"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t xml:space="preserve">m Bereich </w:t>
      </w:r>
      <w:r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t>Menschenrechte nicht in die Kategorie der Frauen aufgenommen werden sollten. Männer, die sich als ‚trans‘ betrachten</w:t>
      </w:r>
      <w:r w:rsidR="005A751F"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t>,</w:t>
      </w:r>
      <w:r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t xml:space="preserve"> genießen alle Rechte, die Männer immer bessessen haben. Diese werden ihnen nicht weggenommen. Die WHRC ist der Meinung, das alle Personen, die sich nicht entsprechend der Geschlechterstereotype</w:t>
      </w:r>
      <w:r w:rsidR="001345DC"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t xml:space="preserve"> </w:t>
      </w:r>
      <w:r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t>verhalten</w:t>
      </w:r>
      <w:r w:rsidR="001345DC"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t>,</w:t>
      </w:r>
      <w:r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t xml:space="preserve"> vor Diskriminierung geschützt werden sollten. </w:t>
      </w:r>
    </w:p>
    <w:p w14:paraId="7B01AC65" w14:textId="77777777" w:rsidR="001A42C4" w:rsidRDefault="001A42C4" w:rsidP="009B641C">
      <w:pPr>
        <w:spacing w:line="256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de-DE" w:eastAsia="en-GB"/>
        </w:rPr>
      </w:pPr>
    </w:p>
    <w:p w14:paraId="74C4607C" w14:textId="72CE9A48" w:rsidR="009B641C" w:rsidRPr="00356347" w:rsidRDefault="00356347" w:rsidP="009B641C">
      <w:pPr>
        <w:spacing w:line="256" w:lineRule="auto"/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</w:pPr>
      <w:r w:rsidRPr="00356347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de-DE" w:eastAsia="en-GB"/>
        </w:rPr>
        <w:t>Die</w:t>
      </w:r>
      <w:r w:rsidRPr="00356347"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t xml:space="preserve"> </w:t>
      </w:r>
      <w:r w:rsidR="009B641C" w:rsidRPr="00356347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de-DE" w:eastAsia="en-GB"/>
        </w:rPr>
        <w:t xml:space="preserve">WHRC </w:t>
      </w:r>
      <w:r w:rsidRPr="00356347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de-DE" w:eastAsia="en-GB"/>
        </w:rPr>
        <w:t>sind Mon</w:t>
      </w: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de-DE" w:eastAsia="en-GB"/>
        </w:rPr>
        <w:t>st</w:t>
      </w:r>
      <w:r w:rsidRPr="00356347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de-DE" w:eastAsia="en-GB"/>
        </w:rPr>
        <w:t>er/Faschist</w:t>
      </w: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de-DE" w:eastAsia="en-GB"/>
        </w:rPr>
        <w:t>en</w:t>
      </w:r>
      <w:r w:rsidRPr="00356347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de-DE" w:eastAsia="en-GB"/>
        </w:rPr>
        <w:t>/ist eine Has</w:t>
      </w: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de-DE" w:eastAsia="en-GB"/>
        </w:rPr>
        <w:t>sgruppe</w:t>
      </w:r>
      <w:r w:rsidR="009B641C" w:rsidRPr="00356347"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t>:</w:t>
      </w:r>
    </w:p>
    <w:p w14:paraId="71EE1FC0" w14:textId="56AD1D16" w:rsidR="00356347" w:rsidRPr="00356347" w:rsidRDefault="00356347" w:rsidP="009B641C">
      <w:pPr>
        <w:spacing w:line="256" w:lineRule="auto"/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</w:pPr>
      <w:r w:rsidRPr="00356347"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t>Es ist nichts hasserfülltes d</w:t>
      </w:r>
      <w:r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t xml:space="preserve">aran, wenn Frauen ihre geschlechtsbedingten Rechte schützen wollen. </w:t>
      </w:r>
      <w:r w:rsidRPr="00356347"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t>Das bewirkt vielleicht Unbehagen bei manchen Männern, aber es i</w:t>
      </w:r>
      <w:r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t>st eine ziemliche Überreaktion, Feministinnen Monster/Faschisten zu nennen.</w:t>
      </w:r>
    </w:p>
    <w:p w14:paraId="6D35FB95" w14:textId="77777777" w:rsidR="009B641C" w:rsidRPr="009B641C" w:rsidRDefault="009B641C" w:rsidP="009B641C">
      <w:pPr>
        <w:spacing w:line="256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9B641C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 </w:t>
      </w:r>
    </w:p>
    <w:p w14:paraId="4B017ADD" w14:textId="01F13458" w:rsidR="009B641C" w:rsidRPr="00356347" w:rsidRDefault="00356347" w:rsidP="009B641C">
      <w:pPr>
        <w:spacing w:line="256" w:lineRule="auto"/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</w:pPr>
      <w:r w:rsidRPr="00356347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de-DE" w:eastAsia="en-GB"/>
        </w:rPr>
        <w:t xml:space="preserve">Die </w:t>
      </w:r>
      <w:r w:rsidR="009B641C" w:rsidRPr="00356347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de-DE" w:eastAsia="en-GB"/>
        </w:rPr>
        <w:t>WHRC/</w:t>
      </w:r>
      <w:r w:rsidR="0071421E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de-DE" w:eastAsia="en-GB"/>
        </w:rPr>
        <w:t>D</w:t>
      </w:r>
      <w:r w:rsidRPr="00356347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de-DE" w:eastAsia="en-GB"/>
        </w:rPr>
        <w:t xml:space="preserve">ie Erklärung wird finanziert von/ist verbunden mit US-Amerikanischen </w:t>
      </w: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de-DE" w:eastAsia="en-GB"/>
        </w:rPr>
        <w:t>Gruppen</w:t>
      </w:r>
      <w:r w:rsidR="00422FAD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de-DE" w:eastAsia="en-GB"/>
        </w:rPr>
        <w:t xml:space="preserve"> der extremen Rechten</w:t>
      </w:r>
      <w:r w:rsidR="009B641C" w:rsidRPr="00356347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de-DE" w:eastAsia="en-GB"/>
        </w:rPr>
        <w:t xml:space="preserve">: </w:t>
      </w:r>
    </w:p>
    <w:p w14:paraId="12D35451" w14:textId="3194385B" w:rsidR="009B641C" w:rsidRPr="009B641C" w:rsidRDefault="00422FAD" w:rsidP="009B641C">
      <w:pPr>
        <w:spacing w:line="256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t xml:space="preserve">Diese Behauptung entbehrt jeglicher Wahrheit. Bitte geben Sie Ihre Quelle hierfür an. </w:t>
      </w:r>
    </w:p>
    <w:p w14:paraId="50566DB5" w14:textId="77777777" w:rsidR="009B641C" w:rsidRPr="009B641C" w:rsidRDefault="009B641C" w:rsidP="009B641C">
      <w:pPr>
        <w:spacing w:line="256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9B641C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 </w:t>
      </w:r>
    </w:p>
    <w:p w14:paraId="1EBBA122" w14:textId="3621E00D" w:rsidR="009B641C" w:rsidRPr="00422FAD" w:rsidRDefault="00422FAD" w:rsidP="009B641C">
      <w:pPr>
        <w:spacing w:line="256" w:lineRule="auto"/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</w:pPr>
      <w:r w:rsidRPr="00422FAD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de-DE" w:eastAsia="en-GB"/>
        </w:rPr>
        <w:t xml:space="preserve">Die </w:t>
      </w:r>
      <w:r w:rsidR="009B641C" w:rsidRPr="00422FAD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de-DE" w:eastAsia="en-GB"/>
        </w:rPr>
        <w:t>WHRC</w:t>
      </w:r>
      <w:r w:rsidRPr="00422FAD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de-DE" w:eastAsia="en-GB"/>
        </w:rPr>
        <w:t xml:space="preserve"> kämpft gegen Minderheitenrechte</w:t>
      </w:r>
      <w:r w:rsidR="009B641C" w:rsidRPr="00422FAD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de-DE" w:eastAsia="en-GB"/>
        </w:rPr>
        <w:t>:</w:t>
      </w:r>
    </w:p>
    <w:p w14:paraId="2CA36F12" w14:textId="2FFD8A76" w:rsidR="00422FAD" w:rsidRPr="00422FAD" w:rsidRDefault="00422FAD" w:rsidP="009B641C">
      <w:pPr>
        <w:spacing w:line="256" w:lineRule="auto"/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</w:pPr>
      <w:r w:rsidRPr="00422FAD"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t>Die</w:t>
      </w:r>
      <w:r w:rsidRPr="00422FAD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de-DE" w:eastAsia="en-GB"/>
        </w:rPr>
        <w:t xml:space="preserve"> </w:t>
      </w:r>
      <w:r w:rsidR="009B641C" w:rsidRPr="00422FAD"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t xml:space="preserve">WHRC </w:t>
      </w:r>
      <w:r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t>strebt danach,</w:t>
      </w:r>
      <w:r w:rsidRPr="00422FAD"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t xml:space="preserve"> die M</w:t>
      </w:r>
      <w:r>
        <w:rPr>
          <w:rFonts w:ascii="&amp;quot" w:eastAsia="Times New Roman" w:hAnsi="&amp;quot" w:cs="Times New Roman"/>
          <w:color w:val="000000"/>
          <w:sz w:val="24"/>
          <w:szCs w:val="24"/>
          <w:lang w:val="de-DE" w:eastAsia="en-GB"/>
        </w:rPr>
        <w:t xml:space="preserve">enschenrechte von Frauen, wie sie in UN-Dokumenten dargelegt sind, bekräftigen. Dies ist kein Kämpfen gegen irgendeine andere Gruppe von Personen. </w:t>
      </w:r>
    </w:p>
    <w:p w14:paraId="6D7A9FE7" w14:textId="77777777" w:rsidR="00CD4FF2" w:rsidRPr="00422FAD" w:rsidRDefault="00CD4FF2">
      <w:pPr>
        <w:rPr>
          <w:sz w:val="24"/>
          <w:szCs w:val="24"/>
          <w:lang w:val="de-DE"/>
        </w:rPr>
      </w:pPr>
    </w:p>
    <w:sectPr w:rsidR="00CD4FF2" w:rsidRPr="00422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1C"/>
    <w:rsid w:val="001345DC"/>
    <w:rsid w:val="001A42C4"/>
    <w:rsid w:val="00356347"/>
    <w:rsid w:val="00396929"/>
    <w:rsid w:val="00422FAD"/>
    <w:rsid w:val="00444542"/>
    <w:rsid w:val="005A751F"/>
    <w:rsid w:val="005F54C3"/>
    <w:rsid w:val="0071421E"/>
    <w:rsid w:val="007B24B4"/>
    <w:rsid w:val="00963FBB"/>
    <w:rsid w:val="009B641C"/>
    <w:rsid w:val="00C6138A"/>
    <w:rsid w:val="00C77D6C"/>
    <w:rsid w:val="00CD4FF2"/>
    <w:rsid w:val="00D169A7"/>
    <w:rsid w:val="00DD188E"/>
    <w:rsid w:val="00FD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6228"/>
  <w15:chartTrackingRefBased/>
  <w15:docId w15:val="{94FAA2C5-A192-49FC-9390-670C2B16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1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brew</dc:creator>
  <cp:keywords/>
  <dc:description/>
  <cp:lastModifiedBy>Steffi</cp:lastModifiedBy>
  <cp:revision>17</cp:revision>
  <dcterms:created xsi:type="dcterms:W3CDTF">2019-11-11T20:13:00Z</dcterms:created>
  <dcterms:modified xsi:type="dcterms:W3CDTF">2020-11-26T21:48:00Z</dcterms:modified>
</cp:coreProperties>
</file>